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9C6" w:rsidRDefault="007219C6" w:rsidP="007219C6">
      <w:pPr>
        <w:ind w:left="-5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5E27DA" wp14:editId="692BC443">
                <wp:simplePos x="0" y="0"/>
                <wp:positionH relativeFrom="column">
                  <wp:posOffset>1277957</wp:posOffset>
                </wp:positionH>
                <wp:positionV relativeFrom="paragraph">
                  <wp:posOffset>-220338</wp:posOffset>
                </wp:positionV>
                <wp:extent cx="5485880" cy="958467"/>
                <wp:effectExtent l="38100" t="38100" r="114935" b="10858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5880" cy="95846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219C6" w:rsidRPr="003A1C7E" w:rsidRDefault="007219C6" w:rsidP="007219C6">
                            <w:pPr>
                              <w:spacing w:after="0" w:line="240" w:lineRule="auto"/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A1C7E">
                              <w:rPr>
                                <w:rFonts w:ascii="Bookman Old Style" w:hAnsi="Bookman Old Style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Board Meeting Notice </w:t>
                            </w:r>
                          </w:p>
                          <w:p w:rsidR="007219C6" w:rsidRDefault="00E5454F" w:rsidP="007219C6">
                            <w:pPr>
                              <w:spacing w:after="0" w:line="240" w:lineRule="auto"/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44938">
                              <w:rPr>
                                <w:rFonts w:ascii="Bookman Old Style" w:hAnsi="Bookman Old Style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3</w:t>
                            </w:r>
                            <w:r w:rsidR="00044938" w:rsidRPr="00044938">
                              <w:rPr>
                                <w:rFonts w:ascii="Bookman Old Style" w:hAnsi="Bookman Old Style"/>
                                <w:b/>
                                <w:color w:val="000000" w:themeColor="text1"/>
                                <w:sz w:val="24"/>
                                <w:szCs w:val="24"/>
                                <w:vertAlign w:val="superscript"/>
                              </w:rPr>
                              <w:t>rd</w:t>
                            </w:r>
                            <w:r w:rsidR="00044938">
                              <w:rPr>
                                <w:rFonts w:ascii="Bookman Old Style" w:hAnsi="Bookman Old Style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219C6" w:rsidRPr="003A1C7E">
                              <w:rPr>
                                <w:rFonts w:ascii="Bookman Old Style" w:hAnsi="Bookman Old Style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Quarter ended </w:t>
                            </w:r>
                            <w:r w:rsidR="00044938">
                              <w:rPr>
                                <w:rFonts w:ascii="Bookman Old Style" w:hAnsi="Bookman Old Style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31</w:t>
                            </w:r>
                            <w:r w:rsidR="00044938" w:rsidRPr="00044938">
                              <w:rPr>
                                <w:rFonts w:ascii="Bookman Old Style" w:hAnsi="Bookman Old Style"/>
                                <w:b/>
                                <w:color w:val="000000" w:themeColor="text1"/>
                                <w:sz w:val="24"/>
                                <w:szCs w:val="24"/>
                                <w:vertAlign w:val="superscript"/>
                              </w:rPr>
                              <w:t>st</w:t>
                            </w:r>
                            <w:r w:rsidR="00044938">
                              <w:rPr>
                                <w:rFonts w:ascii="Bookman Old Style" w:hAnsi="Bookman Old Style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December</w:t>
                            </w:r>
                            <w:r>
                              <w:rPr>
                                <w:rFonts w:ascii="Bookman Old Style" w:hAnsi="Bookman Old Style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, 2017</w:t>
                            </w:r>
                          </w:p>
                          <w:p w:rsidR="00E5454F" w:rsidRPr="007219C6" w:rsidRDefault="00044938" w:rsidP="007219C6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Published in Andhra </w:t>
                            </w:r>
                            <w:proofErr w:type="spellStart"/>
                            <w:r>
                              <w:rPr>
                                <w:rFonts w:ascii="Bookman Old Style" w:hAnsi="Bookman Old Style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Prabha</w:t>
                            </w:r>
                            <w:proofErr w:type="spellEnd"/>
                            <w:r>
                              <w:rPr>
                                <w:rFonts w:ascii="Bookman Old Style" w:hAnsi="Bookman Old Style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5454F">
                              <w:rPr>
                                <w:rFonts w:ascii="Bookman Old Style" w:hAnsi="Bookman Old Style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and Business Standard, dt:</w:t>
                            </w:r>
                            <w:r w:rsidR="00C8444A">
                              <w:rPr>
                                <w:rFonts w:ascii="Bookman Old Style" w:hAnsi="Bookman Old Style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11</w:t>
                            </w:r>
                            <w:r>
                              <w:rPr>
                                <w:rFonts w:ascii="Bookman Old Style" w:hAnsi="Bookman Old Style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.01.2018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5E27DA" id="Rectangle 3" o:spid="_x0000_s1026" style="position:absolute;left:0;text-align:left;margin-left:100.65pt;margin-top:-17.35pt;width:431.95pt;height:75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" filled="f" strokecolor="black [3213]" strokeweight="1pt">
                <v:shadow on="t" color="black" opacity="26214f" origin="-.5,-.5" offset=".74836mm,.74836mm"/>
                <v:textbox>
                  <w:txbxContent>
                    <w:p w:rsidR="007219C6" w:rsidRPr="003A1C7E" w:rsidRDefault="007219C6" w:rsidP="007219C6">
                      <w:pPr>
                        <w:spacing w:after="0" w:line="240" w:lineRule="auto"/>
                        <w:jc w:val="center"/>
                        <w:rPr>
                          <w:rFonts w:ascii="Bookman Old Style" w:hAnsi="Bookman Old Style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3A1C7E">
                        <w:rPr>
                          <w:rFonts w:ascii="Bookman Old Style" w:hAnsi="Bookman Old Style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Board Meeting Notice </w:t>
                      </w:r>
                    </w:p>
                    <w:p w:rsidR="007219C6" w:rsidRDefault="00E5454F" w:rsidP="007219C6">
                      <w:pPr>
                        <w:spacing w:after="0" w:line="240" w:lineRule="auto"/>
                        <w:jc w:val="center"/>
                        <w:rPr>
                          <w:rFonts w:ascii="Bookman Old Style" w:hAnsi="Bookman Old Style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044938">
                        <w:rPr>
                          <w:rFonts w:ascii="Bookman Old Style" w:hAnsi="Bookman Old Style"/>
                          <w:b/>
                          <w:color w:val="000000" w:themeColor="text1"/>
                          <w:sz w:val="24"/>
                          <w:szCs w:val="24"/>
                        </w:rPr>
                        <w:t>3</w:t>
                      </w:r>
                      <w:r w:rsidR="00044938" w:rsidRPr="00044938">
                        <w:rPr>
                          <w:rFonts w:ascii="Bookman Old Style" w:hAnsi="Bookman Old Style"/>
                          <w:b/>
                          <w:color w:val="000000" w:themeColor="text1"/>
                          <w:sz w:val="24"/>
                          <w:szCs w:val="24"/>
                          <w:vertAlign w:val="superscript"/>
                        </w:rPr>
                        <w:t>rd</w:t>
                      </w:r>
                      <w:r w:rsidR="00044938">
                        <w:rPr>
                          <w:rFonts w:ascii="Bookman Old Style" w:hAnsi="Bookman Old Style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7219C6" w:rsidRPr="003A1C7E">
                        <w:rPr>
                          <w:rFonts w:ascii="Bookman Old Style" w:hAnsi="Bookman Old Style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Quarter ended </w:t>
                      </w:r>
                      <w:r w:rsidR="00044938">
                        <w:rPr>
                          <w:rFonts w:ascii="Bookman Old Style" w:hAnsi="Bookman Old Style"/>
                          <w:b/>
                          <w:color w:val="000000" w:themeColor="text1"/>
                          <w:sz w:val="24"/>
                          <w:szCs w:val="24"/>
                        </w:rPr>
                        <w:t>31</w:t>
                      </w:r>
                      <w:r w:rsidR="00044938" w:rsidRPr="00044938">
                        <w:rPr>
                          <w:rFonts w:ascii="Bookman Old Style" w:hAnsi="Bookman Old Style"/>
                          <w:b/>
                          <w:color w:val="000000" w:themeColor="text1"/>
                          <w:sz w:val="24"/>
                          <w:szCs w:val="24"/>
                          <w:vertAlign w:val="superscript"/>
                        </w:rPr>
                        <w:t>st</w:t>
                      </w:r>
                      <w:r w:rsidR="00044938">
                        <w:rPr>
                          <w:rFonts w:ascii="Bookman Old Style" w:hAnsi="Bookman Old Style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December</w:t>
                      </w:r>
                      <w:r>
                        <w:rPr>
                          <w:rFonts w:ascii="Bookman Old Style" w:hAnsi="Bookman Old Style"/>
                          <w:b/>
                          <w:color w:val="000000" w:themeColor="text1"/>
                          <w:sz w:val="24"/>
                          <w:szCs w:val="24"/>
                        </w:rPr>
                        <w:t>, 2017</w:t>
                      </w:r>
                    </w:p>
                    <w:p w:rsidR="00E5454F" w:rsidRPr="007219C6" w:rsidRDefault="00044938" w:rsidP="007219C6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Published in Andhra </w:t>
                      </w:r>
                      <w:proofErr w:type="spellStart"/>
                      <w:r>
                        <w:rPr>
                          <w:rFonts w:ascii="Bookman Old Style" w:hAnsi="Bookman Old Style"/>
                          <w:b/>
                          <w:color w:val="000000" w:themeColor="text1"/>
                          <w:sz w:val="24"/>
                          <w:szCs w:val="24"/>
                        </w:rPr>
                        <w:t>Prabha</w:t>
                      </w:r>
                      <w:proofErr w:type="spellEnd"/>
                      <w:r>
                        <w:rPr>
                          <w:rFonts w:ascii="Bookman Old Style" w:hAnsi="Bookman Old Style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E5454F">
                        <w:rPr>
                          <w:rFonts w:ascii="Bookman Old Style" w:hAnsi="Bookman Old Style"/>
                          <w:b/>
                          <w:color w:val="000000" w:themeColor="text1"/>
                          <w:sz w:val="24"/>
                          <w:szCs w:val="24"/>
                        </w:rPr>
                        <w:t>and Business Standard, dt:</w:t>
                      </w:r>
                      <w:r w:rsidR="00C8444A">
                        <w:rPr>
                          <w:rFonts w:ascii="Bookman Old Style" w:hAnsi="Bookman Old Style"/>
                          <w:b/>
                          <w:color w:val="000000" w:themeColor="text1"/>
                          <w:sz w:val="24"/>
                          <w:szCs w:val="24"/>
                        </w:rPr>
                        <w:t>11</w:t>
                      </w:r>
                      <w:r>
                        <w:rPr>
                          <w:rFonts w:ascii="Bookman Old Style" w:hAnsi="Bookman Old Style"/>
                          <w:b/>
                          <w:color w:val="000000" w:themeColor="text1"/>
                          <w:sz w:val="24"/>
                          <w:szCs w:val="24"/>
                        </w:rPr>
                        <w:t>.01.2018</w:t>
                      </w:r>
                    </w:p>
                  </w:txbxContent>
                </v:textbox>
              </v:rect>
            </w:pict>
          </mc:Fallback>
        </mc:AlternateContent>
      </w:r>
    </w:p>
    <w:p w:rsidR="007219C6" w:rsidRDefault="007219C6" w:rsidP="007219C6">
      <w:pPr>
        <w:ind w:left="-540"/>
      </w:pPr>
      <w:bookmarkStart w:id="0" w:name="_GoBack"/>
      <w:bookmarkEnd w:id="0"/>
    </w:p>
    <w:p w:rsidR="00E5454F" w:rsidRDefault="00E5454F" w:rsidP="00E5454F">
      <w:pPr>
        <w:ind w:left="-540"/>
        <w:jc w:val="center"/>
      </w:pPr>
    </w:p>
    <w:p w:rsidR="007219C6" w:rsidRDefault="007219C6" w:rsidP="00E5454F"/>
    <w:tbl>
      <w:tblPr>
        <w:tblStyle w:val="TableGrid"/>
        <w:tblW w:w="0" w:type="auto"/>
        <w:tblInd w:w="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31"/>
        <w:gridCol w:w="6439"/>
      </w:tblGrid>
      <w:tr w:rsidR="00C8444A" w:rsidTr="00C8444A">
        <w:tc>
          <w:tcPr>
            <w:tcW w:w="6475" w:type="dxa"/>
          </w:tcPr>
          <w:p w:rsidR="00C8444A" w:rsidRDefault="00C8444A" w:rsidP="007219C6">
            <w:r>
              <w:object w:dxaOrig="6105" w:dyaOrig="69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5.25pt;height:345pt" o:ole="">
                  <v:imagedata r:id="rId4" o:title=""/>
                </v:shape>
                <o:OLEObject Type="Embed" ProgID="PBrush" ShapeID="_x0000_i1025" DrawAspect="Content" ObjectID="_1577260128" r:id="rId5"/>
              </w:object>
            </w:r>
          </w:p>
        </w:tc>
        <w:tc>
          <w:tcPr>
            <w:tcW w:w="6475" w:type="dxa"/>
          </w:tcPr>
          <w:p w:rsidR="00C8444A" w:rsidRDefault="00C8444A" w:rsidP="007219C6">
            <w:r>
              <w:object w:dxaOrig="6135" w:dyaOrig="6915">
                <v:shape id="_x0000_i1027" type="#_x0000_t75" style="width:306.75pt;height:345.75pt" o:ole="">
                  <v:imagedata r:id="rId6" o:title=""/>
                </v:shape>
                <o:OLEObject Type="Embed" ProgID="PBrush" ShapeID="_x0000_i1027" DrawAspect="Content" ObjectID="_1577260129" r:id="rId7"/>
              </w:object>
            </w:r>
          </w:p>
        </w:tc>
      </w:tr>
    </w:tbl>
    <w:p w:rsidR="007219C6" w:rsidRDefault="007219C6" w:rsidP="007219C6">
      <w:pPr>
        <w:ind w:left="90"/>
      </w:pPr>
    </w:p>
    <w:sectPr w:rsidR="007219C6" w:rsidSect="00E5454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9C6"/>
    <w:rsid w:val="00044938"/>
    <w:rsid w:val="00141B12"/>
    <w:rsid w:val="00381FC5"/>
    <w:rsid w:val="003A1C7E"/>
    <w:rsid w:val="007219C6"/>
    <w:rsid w:val="008213F0"/>
    <w:rsid w:val="00C8444A"/>
    <w:rsid w:val="00DD3C6B"/>
    <w:rsid w:val="00E5454F"/>
    <w:rsid w:val="00F81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D5CA69"/>
  <w15:chartTrackingRefBased/>
  <w15:docId w15:val="{80D6E2A0-052E-40EC-931D-27D239683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1C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C7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C844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Sandiri Prashanth</dc:creator>
  <cp:keywords/>
  <dc:description/>
  <cp:lastModifiedBy>Sandiri Prashanth</cp:lastModifiedBy>
  <cp:revision>2</cp:revision>
  <cp:lastPrinted>2017-10-20T07:41:00Z</cp:lastPrinted>
  <dcterms:created xsi:type="dcterms:W3CDTF">2018-01-12T05:32:00Z</dcterms:created>
  <dcterms:modified xsi:type="dcterms:W3CDTF">2018-01-12T05:32:00Z</dcterms:modified>
</cp:coreProperties>
</file>